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26D9" w:rsidRPr="00664D0B" w:rsidRDefault="00664D0B" w:rsidP="00664D0B">
      <w:pPr>
        <w:jc w:val="center"/>
        <w:rPr>
          <w:b/>
          <w:sz w:val="32"/>
        </w:rPr>
      </w:pPr>
      <w:bookmarkStart w:id="0" w:name="_GoBack"/>
      <w:bookmarkEnd w:id="0"/>
      <w:r w:rsidRPr="00664D0B">
        <w:rPr>
          <w:b/>
          <w:sz w:val="32"/>
        </w:rPr>
        <w:t>La Fondation marocaine des étudiants</w:t>
      </w:r>
    </w:p>
    <w:p w:rsidR="00664D0B" w:rsidRPr="00664D0B" w:rsidRDefault="00664D0B" w:rsidP="00664D0B">
      <w:pPr>
        <w:jc w:val="both"/>
        <w:rPr>
          <w:b/>
          <w:sz w:val="24"/>
          <w:u w:val="single"/>
        </w:rPr>
      </w:pPr>
      <w:r w:rsidRPr="00664D0B">
        <w:rPr>
          <w:b/>
          <w:sz w:val="24"/>
          <w:u w:val="single"/>
        </w:rPr>
        <w:t>Notre mission</w:t>
      </w:r>
    </w:p>
    <w:p w:rsidR="00664D0B" w:rsidRDefault="00664D0B" w:rsidP="00664D0B">
      <w:pPr>
        <w:jc w:val="both"/>
      </w:pPr>
      <w:r>
        <w:t>La Fondation marocaine des étudiants, est une association à but non lucratif constituée en 2001 et reconnue comme une association d'utilité publique depuis 2013 et gouvernée par un conseil d'administration. Notre énoncé de mission est de permettre aux diplômés de niveau A les plus brillants des institutions de protection sociale du Maroc ou, avec des milieux défavorisés, de poursuivre une formation supérieure correspondant à leur niveau académique dans les établissements professionnels supérieurs et privés et / ou publics d'excellence et de les accompagner Jusqu'à leur insertion professionnelle.</w:t>
      </w:r>
    </w:p>
    <w:p w:rsidR="00664D0B" w:rsidRDefault="00664D0B" w:rsidP="00664D0B">
      <w:pPr>
        <w:jc w:val="both"/>
      </w:pPr>
      <w:r w:rsidRPr="00664D0B">
        <w:rPr>
          <w:b/>
        </w:rPr>
        <w:t>Notre objectif</w:t>
      </w:r>
      <w:r>
        <w:t xml:space="preserve"> est de garantir à chaque diplômé du niveau A avec des honneurs mais avec un fond social ou familial défavorable:</w:t>
      </w:r>
    </w:p>
    <w:p w:rsidR="00664D0B" w:rsidRDefault="00664D0B" w:rsidP="00664D0B">
      <w:pPr>
        <w:jc w:val="both"/>
      </w:pPr>
      <w:r>
        <w:t>Une inscription dans une institution publique ayant un accès sélectif ou dans l'une des meilleures écoles supérieures privées ou des centres de formation professionnelle dans notre pays ou à l'étranger</w:t>
      </w:r>
    </w:p>
    <w:p w:rsidR="00664D0B" w:rsidRDefault="00664D0B" w:rsidP="00664D0B">
      <w:pPr>
        <w:jc w:val="both"/>
      </w:pPr>
      <w:r>
        <w:t>Une subvention mensuelle pour supporter les frais de séjour des étudiants: hébergement, transport, nourriture ...</w:t>
      </w:r>
    </w:p>
    <w:p w:rsidR="00664D0B" w:rsidRDefault="00664D0B" w:rsidP="00664D0B">
      <w:pPr>
        <w:jc w:val="both"/>
      </w:pPr>
      <w:r>
        <w:t xml:space="preserve">Une relation de mentorat avec un cadre supérieur ou un chef d'entreprise, au cours de toutes ces études et jusqu'à son inclusion sur le marché du travail. Grâce à plus de 160 engagements de mentors volontaires et </w:t>
      </w:r>
      <w:proofErr w:type="spellStart"/>
      <w:r>
        <w:t>tutors</w:t>
      </w:r>
      <w:proofErr w:type="spellEnd"/>
    </w:p>
    <w:p w:rsidR="00664D0B" w:rsidRDefault="00664D0B" w:rsidP="00664D0B">
      <w:pPr>
        <w:jc w:val="both"/>
      </w:pPr>
      <w:r>
        <w:t xml:space="preserve">Un renforcement de ses compétences linguistiques et de communication par la plate-forme e-learning </w:t>
      </w:r>
      <w:proofErr w:type="spellStart"/>
      <w:r>
        <w:t>Altissia</w:t>
      </w:r>
      <w:proofErr w:type="spellEnd"/>
      <w:r>
        <w:t>.</w:t>
      </w:r>
    </w:p>
    <w:p w:rsidR="00664D0B" w:rsidRDefault="00664D0B" w:rsidP="00664D0B">
      <w:pPr>
        <w:jc w:val="both"/>
      </w:pPr>
      <w:r>
        <w:t>Un équipement informatique et une connexion Internet dans les meilleures conditions</w:t>
      </w:r>
    </w:p>
    <w:p w:rsidR="00664D0B" w:rsidRDefault="00664D0B" w:rsidP="00664D0B">
      <w:pPr>
        <w:jc w:val="both"/>
      </w:pPr>
      <w:r>
        <w:t>Une orientation professionnelle et un soutien à l'emploi grâce à des ateliers de formation professionnelle et des outils de recherche d'emploi et de planification de carrière mis à disposition par la fondation</w:t>
      </w:r>
    </w:p>
    <w:p w:rsidR="00664D0B" w:rsidRDefault="00664D0B" w:rsidP="00664D0B">
      <w:pPr>
        <w:jc w:val="both"/>
      </w:pPr>
      <w:r>
        <w:t>Assistance médicale et assistance médicale d'urgence grâce aux médecins membres de notre association.</w:t>
      </w:r>
    </w:p>
    <w:p w:rsidR="00664D0B" w:rsidRDefault="00CE69C2" w:rsidP="00664D0B">
      <w:pPr>
        <w:jc w:val="both"/>
      </w:pPr>
      <w:r w:rsidRPr="00CE69C2">
        <w:t xml:space="preserve">THANGALAPALLI </w:t>
      </w:r>
      <w:r>
        <w:br w:type="page"/>
      </w:r>
    </w:p>
    <w:p w:rsidR="00664D0B" w:rsidRPr="00664D0B" w:rsidRDefault="00664D0B" w:rsidP="00664D0B">
      <w:pPr>
        <w:rPr>
          <w:b/>
          <w:sz w:val="24"/>
          <w:u w:val="single"/>
          <w:lang w:val="en-US"/>
        </w:rPr>
      </w:pPr>
      <w:r w:rsidRPr="00664D0B">
        <w:rPr>
          <w:b/>
          <w:sz w:val="24"/>
          <w:u w:val="single"/>
          <w:lang w:val="en-US"/>
        </w:rPr>
        <w:lastRenderedPageBreak/>
        <w:t>Our mission</w:t>
      </w:r>
    </w:p>
    <w:p w:rsidR="00664D0B" w:rsidRPr="00664D0B" w:rsidRDefault="00664D0B" w:rsidP="00664D0B">
      <w:pPr>
        <w:rPr>
          <w:lang w:val="en-US"/>
        </w:rPr>
      </w:pPr>
      <w:r w:rsidRPr="00664D0B">
        <w:rPr>
          <w:lang w:val="en-US"/>
        </w:rPr>
        <w:t>The Moroccan Foundation of Student, is a non-profit association formed in 2001 and recognized as an association of public utility since 2013 and governed by a Board of Trustees. Our mission statement is to allow the most brilliant A-level graduates from the social welfare institutions of Morocco, or with disadvantaged backgrounds, to pursue higher education corresponding to their academic level in higher and private and/or public professional institutions of Excellence and accompany them until their professional insertion.</w:t>
      </w:r>
    </w:p>
    <w:p w:rsidR="00664D0B" w:rsidRPr="00664D0B" w:rsidRDefault="00664D0B" w:rsidP="00664D0B">
      <w:pPr>
        <w:rPr>
          <w:lang w:val="en-US"/>
        </w:rPr>
      </w:pPr>
    </w:p>
    <w:p w:rsidR="00664D0B" w:rsidRPr="00664D0B" w:rsidRDefault="00664D0B" w:rsidP="00664D0B">
      <w:pPr>
        <w:rPr>
          <w:lang w:val="en-US"/>
        </w:rPr>
      </w:pPr>
      <w:r w:rsidRPr="00664D0B">
        <w:rPr>
          <w:lang w:val="en-US"/>
        </w:rPr>
        <w:t xml:space="preserve">Our goal is to guarantee each A-level graduate with honors but with a unfavorable social or familial </w:t>
      </w:r>
      <w:proofErr w:type="gramStart"/>
      <w:r w:rsidRPr="00664D0B">
        <w:rPr>
          <w:lang w:val="en-US"/>
        </w:rPr>
        <w:t>background :</w:t>
      </w:r>
      <w:proofErr w:type="gramEnd"/>
    </w:p>
    <w:p w:rsidR="00664D0B" w:rsidRPr="00664D0B" w:rsidRDefault="00664D0B" w:rsidP="00664D0B">
      <w:pPr>
        <w:rPr>
          <w:lang w:val="en-US"/>
        </w:rPr>
      </w:pPr>
    </w:p>
    <w:p w:rsidR="00664D0B" w:rsidRPr="00664D0B" w:rsidRDefault="00664D0B" w:rsidP="00664D0B">
      <w:pPr>
        <w:rPr>
          <w:lang w:val="en-US"/>
        </w:rPr>
      </w:pPr>
      <w:r w:rsidRPr="00664D0B">
        <w:rPr>
          <w:lang w:val="en-US"/>
        </w:rPr>
        <w:t>An enrollment in a public institution with selective access or in one of the best private higher schools or vocational training centers in our country or abroad</w:t>
      </w:r>
    </w:p>
    <w:p w:rsidR="00664D0B" w:rsidRPr="00664D0B" w:rsidRDefault="00664D0B" w:rsidP="00664D0B">
      <w:pPr>
        <w:rPr>
          <w:lang w:val="en-US"/>
        </w:rPr>
      </w:pPr>
      <w:r w:rsidRPr="00664D0B">
        <w:rPr>
          <w:lang w:val="en-US"/>
        </w:rPr>
        <w:t>A monthly grant to support the student living expenses: accommodation, transport, food...</w:t>
      </w:r>
    </w:p>
    <w:p w:rsidR="00664D0B" w:rsidRPr="00664D0B" w:rsidRDefault="00664D0B" w:rsidP="00664D0B">
      <w:pPr>
        <w:rPr>
          <w:lang w:val="en-US"/>
        </w:rPr>
      </w:pPr>
      <w:r w:rsidRPr="00664D0B">
        <w:rPr>
          <w:lang w:val="en-US"/>
        </w:rPr>
        <w:t xml:space="preserve">A mentoring relationship with a senior executive or business manager, during all these studies and until its inclusion in the </w:t>
      </w:r>
      <w:proofErr w:type="spellStart"/>
      <w:r w:rsidRPr="00664D0B">
        <w:rPr>
          <w:lang w:val="en-US"/>
        </w:rPr>
        <w:t>labour</w:t>
      </w:r>
      <w:proofErr w:type="spellEnd"/>
      <w:r w:rsidRPr="00664D0B">
        <w:rPr>
          <w:lang w:val="en-US"/>
        </w:rPr>
        <w:t xml:space="preserve"> market. </w:t>
      </w:r>
      <w:proofErr w:type="gramStart"/>
      <w:r w:rsidRPr="00664D0B">
        <w:rPr>
          <w:lang w:val="en-US"/>
        </w:rPr>
        <w:t>thanks</w:t>
      </w:r>
      <w:proofErr w:type="gramEnd"/>
      <w:r w:rsidRPr="00664D0B">
        <w:rPr>
          <w:lang w:val="en-US"/>
        </w:rPr>
        <w:t xml:space="preserve"> to more than 160 volunteer mentors and tutors commitment</w:t>
      </w:r>
    </w:p>
    <w:p w:rsidR="00664D0B" w:rsidRPr="00664D0B" w:rsidRDefault="00664D0B" w:rsidP="00664D0B">
      <w:pPr>
        <w:rPr>
          <w:lang w:val="en-US"/>
        </w:rPr>
      </w:pPr>
      <w:r w:rsidRPr="00664D0B">
        <w:rPr>
          <w:lang w:val="en-US"/>
        </w:rPr>
        <w:t xml:space="preserve">A strengthening of its linguistic and communication skills by the e-learning platform </w:t>
      </w:r>
      <w:proofErr w:type="spellStart"/>
      <w:r w:rsidRPr="00664D0B">
        <w:rPr>
          <w:lang w:val="en-US"/>
        </w:rPr>
        <w:t>Altissia</w:t>
      </w:r>
      <w:proofErr w:type="spellEnd"/>
    </w:p>
    <w:p w:rsidR="00664D0B" w:rsidRPr="00664D0B" w:rsidRDefault="00664D0B" w:rsidP="00664D0B">
      <w:pPr>
        <w:rPr>
          <w:lang w:val="en-US"/>
        </w:rPr>
      </w:pPr>
      <w:r w:rsidRPr="00664D0B">
        <w:rPr>
          <w:lang w:val="en-US"/>
        </w:rPr>
        <w:t xml:space="preserve">A computer equipment and Internet </w:t>
      </w:r>
      <w:proofErr w:type="spellStart"/>
      <w:r w:rsidRPr="00664D0B">
        <w:rPr>
          <w:lang w:val="en-US"/>
        </w:rPr>
        <w:t>connexion</w:t>
      </w:r>
      <w:proofErr w:type="spellEnd"/>
      <w:r w:rsidRPr="00664D0B">
        <w:rPr>
          <w:lang w:val="en-US"/>
        </w:rPr>
        <w:t xml:space="preserve"> under the best conditions</w:t>
      </w:r>
    </w:p>
    <w:p w:rsidR="00664D0B" w:rsidRPr="00664D0B" w:rsidRDefault="00664D0B" w:rsidP="00664D0B">
      <w:pPr>
        <w:rPr>
          <w:lang w:val="en-US"/>
        </w:rPr>
      </w:pPr>
      <w:r w:rsidRPr="00664D0B">
        <w:rPr>
          <w:lang w:val="en-US"/>
        </w:rPr>
        <w:t>A career guidance and employment support through professional training workshops and job-search and career planning tools made available by the foundation</w:t>
      </w:r>
    </w:p>
    <w:p w:rsidR="00664D0B" w:rsidRPr="00664D0B" w:rsidRDefault="00664D0B" w:rsidP="00664D0B">
      <w:pPr>
        <w:rPr>
          <w:lang w:val="en-US"/>
        </w:rPr>
      </w:pPr>
      <w:r w:rsidRPr="00664D0B">
        <w:rPr>
          <w:lang w:val="en-US"/>
        </w:rPr>
        <w:t>Medical assistance, and medical emergency assistance thanks to Doctors members of our association</w:t>
      </w:r>
    </w:p>
    <w:sectPr w:rsidR="00664D0B" w:rsidRPr="00664D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D0B"/>
    <w:rsid w:val="000626D9"/>
    <w:rsid w:val="00664D0B"/>
    <w:rsid w:val="0070518A"/>
    <w:rsid w:val="009F216E"/>
    <w:rsid w:val="00CE69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70A61E-5D74-481B-ADA5-3F1DAE12D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2852</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Groupe Essec</Company>
  <LinksUpToDate>false</LinksUpToDate>
  <CharactersWithSpaces>3364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DUMONT Isabelle - B00013162</dc:creator>
  <cp:keywords/>
  <dc:description/>
  <cp:lastModifiedBy>DUMONT Isabelle - B00013162</cp:lastModifiedBy>
  <cp:revision>2</cp:revision>
  <dcterms:created xsi:type="dcterms:W3CDTF">2017-07-27T08:33:00Z</dcterms:created>
  <dcterms:modified xsi:type="dcterms:W3CDTF">2017-07-27T08:33:00Z</dcterms:modified>
</cp:coreProperties>
</file>